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56"/>
        <w:tblW w:w="14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2790"/>
        <w:gridCol w:w="3510"/>
        <w:gridCol w:w="3330"/>
        <w:gridCol w:w="2880"/>
      </w:tblGrid>
      <w:tr w:rsidR="002369D8" w:rsidRPr="00B965C1" w14:paraId="62C36745" w14:textId="77777777" w:rsidTr="001E2840">
        <w:trPr>
          <w:trHeight w:val="260"/>
        </w:trPr>
        <w:tc>
          <w:tcPr>
            <w:tcW w:w="14557" w:type="dxa"/>
            <w:gridSpan w:val="5"/>
            <w:shd w:val="clear" w:color="auto" w:fill="C00000"/>
          </w:tcPr>
          <w:p w14:paraId="4AB37CB1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Conflict Resolution—Sermon Rubric (2022)</w:t>
            </w:r>
          </w:p>
        </w:tc>
      </w:tr>
      <w:tr w:rsidR="002369D8" w:rsidRPr="00B965C1" w14:paraId="7AED7B3D" w14:textId="77777777" w:rsidTr="001E2840">
        <w:trPr>
          <w:trHeight w:val="905"/>
        </w:trPr>
        <w:tc>
          <w:tcPr>
            <w:tcW w:w="2047" w:type="dxa"/>
            <w:vMerge w:val="restart"/>
            <w:shd w:val="clear" w:color="auto" w:fill="BFBFBF" w:themeFill="background1" w:themeFillShade="BF"/>
          </w:tcPr>
          <w:p w14:paraId="7D5D9B27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Topic</w:t>
            </w:r>
          </w:p>
          <w:p w14:paraId="0B162640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(Introduction)</w:t>
            </w:r>
          </w:p>
          <w:p w14:paraId="6BC61B1F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2A0B651B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Appropriately focused introduction with clearly communicated purpose (thesis)</w:t>
            </w:r>
          </w:p>
        </w:tc>
        <w:tc>
          <w:tcPr>
            <w:tcW w:w="3510" w:type="dxa"/>
          </w:tcPr>
          <w:p w14:paraId="12328591" w14:textId="77777777" w:rsidR="002369D8" w:rsidRPr="00B965C1" w:rsidRDefault="002369D8" w:rsidP="001E2840">
            <w:pPr>
              <w:rPr>
                <w:sz w:val="20"/>
                <w:szCs w:val="20"/>
              </w:rPr>
            </w:pPr>
            <w:r w:rsidRPr="00B965C1">
              <w:rPr>
                <w:sz w:val="20"/>
                <w:szCs w:val="20"/>
              </w:rPr>
              <w:t xml:space="preserve">States a clear, basic main introduction to sermon with focus and its key points </w:t>
            </w:r>
          </w:p>
          <w:p w14:paraId="373ACD77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5E91423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Presents a partially developed introduction and key points</w:t>
            </w:r>
          </w:p>
          <w:p w14:paraId="39B66E9D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6BE4618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May need to make opening </w:t>
            </w:r>
            <w:proofErr w:type="gramStart"/>
            <w:r w:rsidRPr="00B965C1">
              <w:rPr>
                <w:rFonts w:asciiTheme="majorBidi" w:hAnsiTheme="majorBidi" w:cstheme="majorBidi"/>
                <w:sz w:val="20"/>
                <w:szCs w:val="20"/>
              </w:rPr>
              <w:t>more clear</w:t>
            </w:r>
            <w:proofErr w:type="gramEnd"/>
          </w:p>
        </w:tc>
        <w:tc>
          <w:tcPr>
            <w:tcW w:w="2880" w:type="dxa"/>
          </w:tcPr>
          <w:p w14:paraId="6C93BE03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Launches into the sermon without an introduction or key points </w:t>
            </w:r>
          </w:p>
        </w:tc>
      </w:tr>
      <w:tr w:rsidR="002369D8" w:rsidRPr="00B965C1" w14:paraId="36AA6F03" w14:textId="77777777" w:rsidTr="001E2840">
        <w:trPr>
          <w:trHeight w:val="161"/>
        </w:trPr>
        <w:tc>
          <w:tcPr>
            <w:tcW w:w="2047" w:type="dxa"/>
            <w:vMerge/>
            <w:shd w:val="clear" w:color="auto" w:fill="BFBFBF" w:themeFill="background1" w:themeFillShade="BF"/>
          </w:tcPr>
          <w:p w14:paraId="039DC0A2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55F3C8DD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35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046DA11A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33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7CCA1B9D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28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70924693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5 points and below</w:t>
            </w:r>
          </w:p>
        </w:tc>
      </w:tr>
      <w:tr w:rsidR="002369D8" w:rsidRPr="00B965C1" w14:paraId="155F60FA" w14:textId="77777777" w:rsidTr="001E2840">
        <w:trPr>
          <w:trHeight w:val="161"/>
        </w:trPr>
        <w:tc>
          <w:tcPr>
            <w:tcW w:w="14557" w:type="dxa"/>
            <w:gridSpan w:val="5"/>
          </w:tcPr>
          <w:p w14:paraId="43719870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  <w:t>TOPIC COMMENTS:</w:t>
            </w:r>
          </w:p>
          <w:p w14:paraId="77F1CC10" w14:textId="77777777" w:rsidR="002369D8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22E77AE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BB1F70D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2369D8" w:rsidRPr="00B965C1" w14:paraId="07AE3C2F" w14:textId="77777777" w:rsidTr="001E2840">
        <w:trPr>
          <w:trHeight w:val="887"/>
        </w:trPr>
        <w:tc>
          <w:tcPr>
            <w:tcW w:w="2047" w:type="dxa"/>
            <w:vMerge w:val="restart"/>
            <w:shd w:val="clear" w:color="auto" w:fill="BFBFBF" w:themeFill="background1" w:themeFillShade="BF"/>
          </w:tcPr>
          <w:p w14:paraId="07181397" w14:textId="77777777" w:rsidR="002369D8" w:rsidRPr="00B965C1" w:rsidRDefault="002369D8" w:rsidP="001E2840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Scriptural Context</w:t>
            </w:r>
          </w:p>
          <w:p w14:paraId="41B4473F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1E08FD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Clear and convincing command of Scripture that provide insightful explanations of content with biblical truth</w:t>
            </w:r>
          </w:p>
        </w:tc>
        <w:tc>
          <w:tcPr>
            <w:tcW w:w="3510" w:type="dxa"/>
          </w:tcPr>
          <w:p w14:paraId="674BA83A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Shows a command of Scripture with explanations providing some insight on content with biblical truth</w:t>
            </w:r>
          </w:p>
        </w:tc>
        <w:tc>
          <w:tcPr>
            <w:tcW w:w="3330" w:type="dxa"/>
          </w:tcPr>
          <w:p w14:paraId="5C819C80" w14:textId="77777777" w:rsidR="002369D8" w:rsidRPr="00B965C1" w:rsidRDefault="002369D8" w:rsidP="001E2840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Shows an emerging command of Scripture and may partially support key points throughout the sermon</w:t>
            </w:r>
          </w:p>
          <w:p w14:paraId="735DB5C3" w14:textId="77777777" w:rsidR="002369D8" w:rsidRPr="00B965C1" w:rsidRDefault="002369D8" w:rsidP="001E2840">
            <w:pPr>
              <w:ind w:left="229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D12DCD1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Scripture does not support subject OR used incorrectly</w:t>
            </w:r>
          </w:p>
        </w:tc>
      </w:tr>
      <w:tr w:rsidR="002369D8" w:rsidRPr="00B965C1" w14:paraId="59C76819" w14:textId="77777777" w:rsidTr="001E2840">
        <w:trPr>
          <w:trHeight w:val="197"/>
        </w:trPr>
        <w:tc>
          <w:tcPr>
            <w:tcW w:w="2047" w:type="dxa"/>
            <w:vMerge/>
            <w:shd w:val="clear" w:color="auto" w:fill="BFBFBF" w:themeFill="background1" w:themeFillShade="BF"/>
          </w:tcPr>
          <w:p w14:paraId="42478D19" w14:textId="77777777" w:rsidR="002369D8" w:rsidRPr="00B965C1" w:rsidRDefault="002369D8" w:rsidP="001E2840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4DFCD07F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35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 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76D77EDC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33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442ABF40" w14:textId="77777777" w:rsidR="002369D8" w:rsidRPr="00B965C1" w:rsidRDefault="002369D8" w:rsidP="001E2840">
            <w:pPr>
              <w:ind w:left="229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28 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  <w:proofErr w:type="gramEnd"/>
          </w:p>
        </w:tc>
        <w:tc>
          <w:tcPr>
            <w:tcW w:w="2880" w:type="dxa"/>
            <w:shd w:val="clear" w:color="auto" w:fill="BFBFBF" w:themeFill="background1" w:themeFillShade="BF"/>
          </w:tcPr>
          <w:p w14:paraId="36F7C182" w14:textId="77777777" w:rsidR="002369D8" w:rsidRPr="00B965C1" w:rsidRDefault="002369D8" w:rsidP="001E2840">
            <w:pPr>
              <w:ind w:left="229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5 points and below</w:t>
            </w:r>
          </w:p>
        </w:tc>
      </w:tr>
      <w:tr w:rsidR="002369D8" w:rsidRPr="00B965C1" w14:paraId="2E324830" w14:textId="77777777" w:rsidTr="001E2840">
        <w:trPr>
          <w:trHeight w:val="197"/>
        </w:trPr>
        <w:tc>
          <w:tcPr>
            <w:tcW w:w="14557" w:type="dxa"/>
            <w:gridSpan w:val="5"/>
          </w:tcPr>
          <w:p w14:paraId="51F1790C" w14:textId="77777777" w:rsidR="002369D8" w:rsidRPr="00B965C1" w:rsidRDefault="002369D8" w:rsidP="001E2840">
            <w:pPr>
              <w:contextualSpacing/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  <w:t>SCRIPTURAL CONTEXT COMMENTS:</w:t>
            </w:r>
          </w:p>
          <w:p w14:paraId="37BDA5C4" w14:textId="77777777" w:rsidR="002369D8" w:rsidRDefault="002369D8" w:rsidP="001E2840">
            <w:pPr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018D12F8" w14:textId="77777777" w:rsidR="002369D8" w:rsidRDefault="002369D8" w:rsidP="001E2840">
            <w:pPr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C1D6181" w14:textId="77777777" w:rsidR="002369D8" w:rsidRPr="00B965C1" w:rsidRDefault="002369D8" w:rsidP="001E2840">
            <w:pPr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2369D8" w:rsidRPr="00B965C1" w14:paraId="515149DA" w14:textId="77777777" w:rsidTr="001E2840">
        <w:trPr>
          <w:trHeight w:val="923"/>
        </w:trPr>
        <w:tc>
          <w:tcPr>
            <w:tcW w:w="2047" w:type="dxa"/>
            <w:vMerge w:val="restart"/>
            <w:shd w:val="clear" w:color="auto" w:fill="BFBFBF" w:themeFill="background1" w:themeFillShade="BF"/>
          </w:tcPr>
          <w:p w14:paraId="5A0832DD" w14:textId="77777777" w:rsidR="002369D8" w:rsidRPr="00B965C1" w:rsidRDefault="002369D8" w:rsidP="001E2840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Content</w:t>
            </w:r>
          </w:p>
        </w:tc>
        <w:tc>
          <w:tcPr>
            <w:tcW w:w="2790" w:type="dxa"/>
          </w:tcPr>
          <w:p w14:paraId="07942D2E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Shows full subject development, mastery, problem solving, and application as it relates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Conflict Resolution</w:t>
            </w:r>
          </w:p>
        </w:tc>
        <w:tc>
          <w:tcPr>
            <w:tcW w:w="3510" w:type="dxa"/>
          </w:tcPr>
          <w:p w14:paraId="5A95F442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Somewhat articulates content development, mastery, problem solving, 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nd application as it relates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to  Conflict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Resolution</w:t>
            </w:r>
          </w:p>
        </w:tc>
        <w:tc>
          <w:tcPr>
            <w:tcW w:w="3330" w:type="dxa"/>
          </w:tcPr>
          <w:p w14:paraId="45C86ACF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Inconsistent content development, mastery, problem, and application as it relates </w:t>
            </w:r>
            <w:proofErr w:type="gramStart"/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Conflict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Resolution</w:t>
            </w:r>
          </w:p>
        </w:tc>
        <w:tc>
          <w:tcPr>
            <w:tcW w:w="2880" w:type="dxa"/>
          </w:tcPr>
          <w:p w14:paraId="34B65114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Unable to follow content development, mastery, problem, and application as it relates </w:t>
            </w:r>
            <w:proofErr w:type="gramStart"/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Conflict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Resolution</w:t>
            </w:r>
          </w:p>
        </w:tc>
      </w:tr>
      <w:tr w:rsidR="002369D8" w:rsidRPr="00B965C1" w14:paraId="1FCD589C" w14:textId="77777777" w:rsidTr="001E2840">
        <w:trPr>
          <w:trHeight w:val="161"/>
        </w:trPr>
        <w:tc>
          <w:tcPr>
            <w:tcW w:w="2047" w:type="dxa"/>
            <w:vMerge/>
            <w:shd w:val="clear" w:color="auto" w:fill="BFBFBF" w:themeFill="background1" w:themeFillShade="BF"/>
          </w:tcPr>
          <w:p w14:paraId="368B0504" w14:textId="77777777" w:rsidR="002369D8" w:rsidRPr="00B965C1" w:rsidRDefault="002369D8" w:rsidP="001E2840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0E4C359C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35 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points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1CB15C45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33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5B2D7830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28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points</w:t>
            </w:r>
            <w:proofErr w:type="gramEnd"/>
          </w:p>
        </w:tc>
        <w:tc>
          <w:tcPr>
            <w:tcW w:w="2880" w:type="dxa"/>
            <w:shd w:val="clear" w:color="auto" w:fill="BFBFBF" w:themeFill="background1" w:themeFillShade="BF"/>
          </w:tcPr>
          <w:p w14:paraId="7A68C152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5 points and below</w:t>
            </w:r>
          </w:p>
        </w:tc>
      </w:tr>
      <w:tr w:rsidR="002369D8" w:rsidRPr="00B965C1" w14:paraId="5EB97F7C" w14:textId="77777777" w:rsidTr="001E2840">
        <w:trPr>
          <w:trHeight w:val="161"/>
        </w:trPr>
        <w:tc>
          <w:tcPr>
            <w:tcW w:w="14557" w:type="dxa"/>
            <w:gridSpan w:val="5"/>
          </w:tcPr>
          <w:p w14:paraId="23CD08DA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  <w:t>CONTENT COMMENTS:</w:t>
            </w:r>
          </w:p>
          <w:p w14:paraId="0BD9652C" w14:textId="77777777" w:rsidR="002369D8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2E0AF186" w14:textId="77777777" w:rsidR="002369D8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74E05F6B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2369D8" w:rsidRPr="00B965C1" w14:paraId="5C9FC343" w14:textId="77777777" w:rsidTr="001E2840">
        <w:trPr>
          <w:trHeight w:val="1472"/>
        </w:trPr>
        <w:tc>
          <w:tcPr>
            <w:tcW w:w="2047" w:type="dxa"/>
            <w:vMerge w:val="restart"/>
            <w:shd w:val="clear" w:color="auto" w:fill="BFBFBF" w:themeFill="background1" w:themeFillShade="BF"/>
          </w:tcPr>
          <w:p w14:paraId="0D5C9C61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Organization</w:t>
            </w:r>
          </w:p>
          <w:p w14:paraId="34E7F108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411697CC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Clearly structured and logical speech with an engaging introduction, a sequenced body with appropriate transitions, and a clear and convincing conclusion</w:t>
            </w:r>
          </w:p>
        </w:tc>
        <w:tc>
          <w:tcPr>
            <w:tcW w:w="3510" w:type="dxa"/>
          </w:tcPr>
          <w:p w14:paraId="1ACA496C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Clear attempt at a structured speech with a beginning, middle, and end with an attempt to use transitions</w:t>
            </w:r>
          </w:p>
          <w:p w14:paraId="5D6F85AE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A684F10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Uneven organization making it somewhat difficult to follow the speaker’s ideas; sermon may wander off topic at times</w:t>
            </w:r>
          </w:p>
        </w:tc>
        <w:tc>
          <w:tcPr>
            <w:tcW w:w="2880" w:type="dxa"/>
          </w:tcPr>
          <w:p w14:paraId="2EADCD0A" w14:textId="77777777" w:rsidR="002369D8" w:rsidRPr="00B965C1" w:rsidRDefault="002369D8" w:rsidP="001E2840">
            <w:pPr>
              <w:rPr>
                <w:sz w:val="20"/>
                <w:szCs w:val="20"/>
              </w:rPr>
            </w:pPr>
            <w:r w:rsidRPr="00B965C1">
              <w:rPr>
                <w:sz w:val="20"/>
                <w:szCs w:val="20"/>
              </w:rPr>
              <w:t xml:space="preserve">Shows little or no attempt at structure; </w:t>
            </w:r>
            <w:r w:rsidRPr="00B965C1">
              <w:rPr>
                <w:rFonts w:asciiTheme="majorBidi" w:hAnsiTheme="majorBidi" w:cstheme="majorBidi"/>
                <w:sz w:val="20"/>
                <w:szCs w:val="20"/>
              </w:rPr>
              <w:t>cannot follow the speaker’s ideas; speech may be too conversational and may ramble without a clear beginning, middle, or end</w:t>
            </w:r>
          </w:p>
        </w:tc>
      </w:tr>
      <w:tr w:rsidR="002369D8" w:rsidRPr="00B965C1" w14:paraId="462B6343" w14:textId="77777777" w:rsidTr="001E2840">
        <w:trPr>
          <w:trHeight w:val="87"/>
        </w:trPr>
        <w:tc>
          <w:tcPr>
            <w:tcW w:w="2047" w:type="dxa"/>
            <w:vMerge/>
            <w:shd w:val="clear" w:color="auto" w:fill="BFBFBF" w:themeFill="background1" w:themeFillShade="BF"/>
          </w:tcPr>
          <w:p w14:paraId="7812B7E1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01252B14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35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09F246F5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33 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points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2E98CA52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28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points</w:t>
            </w:r>
            <w:proofErr w:type="gramEnd"/>
          </w:p>
        </w:tc>
        <w:tc>
          <w:tcPr>
            <w:tcW w:w="2880" w:type="dxa"/>
            <w:shd w:val="clear" w:color="auto" w:fill="BFBFBF" w:themeFill="background1" w:themeFillShade="BF"/>
          </w:tcPr>
          <w:p w14:paraId="36967C4D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5 points and below</w:t>
            </w:r>
          </w:p>
        </w:tc>
      </w:tr>
      <w:tr w:rsidR="002369D8" w:rsidRPr="00B965C1" w14:paraId="2DE4351B" w14:textId="77777777" w:rsidTr="001E2840">
        <w:trPr>
          <w:trHeight w:val="87"/>
        </w:trPr>
        <w:tc>
          <w:tcPr>
            <w:tcW w:w="14557" w:type="dxa"/>
            <w:gridSpan w:val="5"/>
          </w:tcPr>
          <w:p w14:paraId="098BD5DD" w14:textId="77777777" w:rsidR="002369D8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  <w:t>ORGANIZATION COMMENTS:</w:t>
            </w:r>
          </w:p>
          <w:p w14:paraId="54982E90" w14:textId="77777777" w:rsidR="002369D8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</w:p>
          <w:p w14:paraId="6D3F3BC0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2369D8" w:rsidRPr="00B965C1" w14:paraId="04D2DBC6" w14:textId="77777777" w:rsidTr="001E2840">
        <w:trPr>
          <w:trHeight w:val="1490"/>
        </w:trPr>
        <w:tc>
          <w:tcPr>
            <w:tcW w:w="2047" w:type="dxa"/>
            <w:vMerge w:val="restart"/>
          </w:tcPr>
          <w:p w14:paraId="26D60621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lastRenderedPageBreak/>
              <w:t>Delivery</w:t>
            </w:r>
          </w:p>
          <w:p w14:paraId="7BB5F81A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0EFBEEAA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A combination of appropriate and effective eye contact, clarity and projection of voice, </w:t>
            </w:r>
            <w:proofErr w:type="gramStart"/>
            <w:r w:rsidRPr="00B965C1">
              <w:rPr>
                <w:rFonts w:asciiTheme="majorBidi" w:hAnsiTheme="majorBidi" w:cstheme="majorBidi"/>
                <w:sz w:val="20"/>
                <w:szCs w:val="20"/>
              </w:rPr>
              <w:t>tone</w:t>
            </w:r>
            <w:proofErr w:type="gramEnd"/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 and pace, with gestures that significantly enhance the speaker’s words</w:t>
            </w:r>
          </w:p>
        </w:tc>
        <w:tc>
          <w:tcPr>
            <w:tcW w:w="3510" w:type="dxa"/>
          </w:tcPr>
          <w:p w14:paraId="71FFB4EA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Some use of appropriate eye contact, clarity and projection of voice, tone and pace, and gestures but lacking one or more components</w:t>
            </w:r>
          </w:p>
        </w:tc>
        <w:tc>
          <w:tcPr>
            <w:tcW w:w="3330" w:type="dxa"/>
          </w:tcPr>
          <w:p w14:paraId="79CC67F2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Lack of eye contact, clarity and projection of voice, </w:t>
            </w:r>
            <w:proofErr w:type="gramStart"/>
            <w:r w:rsidRPr="00B965C1">
              <w:rPr>
                <w:rFonts w:asciiTheme="majorBidi" w:hAnsiTheme="majorBidi" w:cstheme="majorBidi"/>
                <w:sz w:val="20"/>
                <w:szCs w:val="20"/>
              </w:rPr>
              <w:t>tone</w:t>
            </w:r>
            <w:proofErr w:type="gramEnd"/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 and pace, and/or appropriate gestures make the sermon difficult to follow</w:t>
            </w:r>
          </w:p>
          <w:p w14:paraId="31BCA155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C85FB71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Unable to follow sermon due to undeveloped eye contact, clarity and projection of voice, </w:t>
            </w:r>
            <w:proofErr w:type="gramStart"/>
            <w:r w:rsidRPr="00B965C1">
              <w:rPr>
                <w:rFonts w:asciiTheme="majorBidi" w:hAnsiTheme="majorBidi" w:cstheme="majorBidi"/>
                <w:sz w:val="20"/>
                <w:szCs w:val="20"/>
              </w:rPr>
              <w:t>tone</w:t>
            </w:r>
            <w:proofErr w:type="gramEnd"/>
            <w:r w:rsidRPr="00B965C1">
              <w:rPr>
                <w:rFonts w:asciiTheme="majorBidi" w:hAnsiTheme="majorBidi" w:cstheme="majorBidi"/>
                <w:sz w:val="20"/>
                <w:szCs w:val="20"/>
              </w:rPr>
              <w:t xml:space="preserve"> and pace, and/or appropriate gestures </w:t>
            </w:r>
          </w:p>
          <w:p w14:paraId="2B0BF56B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369D8" w:rsidRPr="00B965C1" w14:paraId="5C6594A5" w14:textId="77777777" w:rsidTr="001E2840">
        <w:trPr>
          <w:trHeight w:val="87"/>
        </w:trPr>
        <w:tc>
          <w:tcPr>
            <w:tcW w:w="2047" w:type="dxa"/>
            <w:vMerge/>
          </w:tcPr>
          <w:p w14:paraId="2845DC80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1B28DC5D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35 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points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099AA8AA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33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points</w:t>
            </w:r>
            <w:proofErr w:type="gramEnd"/>
          </w:p>
        </w:tc>
        <w:tc>
          <w:tcPr>
            <w:tcW w:w="3330" w:type="dxa"/>
            <w:shd w:val="clear" w:color="auto" w:fill="BFBFBF" w:themeFill="background1" w:themeFillShade="BF"/>
          </w:tcPr>
          <w:p w14:paraId="0D45432C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28 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points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352EB86A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5 points and below</w:t>
            </w:r>
          </w:p>
        </w:tc>
      </w:tr>
      <w:tr w:rsidR="002369D8" w:rsidRPr="00B965C1" w14:paraId="24D9B56D" w14:textId="77777777" w:rsidTr="001E2840">
        <w:trPr>
          <w:trHeight w:val="87"/>
        </w:trPr>
        <w:tc>
          <w:tcPr>
            <w:tcW w:w="14557" w:type="dxa"/>
            <w:gridSpan w:val="5"/>
          </w:tcPr>
          <w:p w14:paraId="40046B7D" w14:textId="77777777" w:rsidR="002369D8" w:rsidRPr="00AE1459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  <w:r w:rsidRPr="00AE1459"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  <w:t>DELIVERY COMMENTS:</w:t>
            </w:r>
          </w:p>
          <w:p w14:paraId="049C6352" w14:textId="77777777" w:rsidR="002369D8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7E9AEA25" w14:textId="77777777" w:rsidR="002369D8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81597D6" w14:textId="77777777" w:rsidR="002369D8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0F6EB31A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2369D8" w:rsidRPr="00B965C1" w14:paraId="74034CE5" w14:textId="77777777" w:rsidTr="001E2840">
        <w:trPr>
          <w:trHeight w:val="1232"/>
        </w:trPr>
        <w:tc>
          <w:tcPr>
            <w:tcW w:w="2047" w:type="dxa"/>
            <w:vMerge w:val="restart"/>
            <w:shd w:val="clear" w:color="auto" w:fill="BFBFBF" w:themeFill="background1" w:themeFillShade="BF"/>
          </w:tcPr>
          <w:p w14:paraId="4F11ED4A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Overall Effectiveness</w:t>
            </w:r>
          </w:p>
          <w:p w14:paraId="7DC90FCA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6FA568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Speaker remains enthusiastic, holds audience attention, and goes beyond achieving purpose of presentation within specified time limit</w:t>
            </w:r>
          </w:p>
        </w:tc>
        <w:tc>
          <w:tcPr>
            <w:tcW w:w="3510" w:type="dxa"/>
          </w:tcPr>
          <w:p w14:paraId="47294559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Speaker shows basic enthusiasm for sermon, adequately holds audience’s attention throughout, and stays within time limit</w:t>
            </w:r>
          </w:p>
        </w:tc>
        <w:tc>
          <w:tcPr>
            <w:tcW w:w="3330" w:type="dxa"/>
          </w:tcPr>
          <w:p w14:paraId="15563483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Speaker shows some enthusiasm, the audience remains mostly interested, and mostly achieves purpose of the sermon but does not adhere to specified time limit</w:t>
            </w:r>
          </w:p>
        </w:tc>
        <w:tc>
          <w:tcPr>
            <w:tcW w:w="2880" w:type="dxa"/>
          </w:tcPr>
          <w:p w14:paraId="27293C84" w14:textId="77777777" w:rsidR="002369D8" w:rsidRPr="00B965C1" w:rsidRDefault="002369D8" w:rsidP="001E284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sz w:val="20"/>
                <w:szCs w:val="20"/>
              </w:rPr>
              <w:t>Speaker lacks enthusiasm, the audience shows a lack of interest, and sermon does not achieve its purpose – Either went over or under the time limit</w:t>
            </w:r>
          </w:p>
        </w:tc>
      </w:tr>
      <w:tr w:rsidR="002369D8" w:rsidRPr="00B965C1" w14:paraId="0DE004A3" w14:textId="77777777" w:rsidTr="001E2840">
        <w:trPr>
          <w:trHeight w:val="179"/>
        </w:trPr>
        <w:tc>
          <w:tcPr>
            <w:tcW w:w="2047" w:type="dxa"/>
            <w:vMerge/>
            <w:shd w:val="clear" w:color="auto" w:fill="BFBFBF" w:themeFill="background1" w:themeFillShade="BF"/>
          </w:tcPr>
          <w:p w14:paraId="3DA9EF31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3B4A0A56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</w:t>
            </w:r>
            <w:proofErr w:type="gramStart"/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>25  points</w:t>
            </w:r>
            <w:proofErr w:type="gramEnd"/>
          </w:p>
        </w:tc>
        <w:tc>
          <w:tcPr>
            <w:tcW w:w="3510" w:type="dxa"/>
            <w:shd w:val="clear" w:color="auto" w:fill="BFBFBF" w:themeFill="background1" w:themeFillShade="BF"/>
          </w:tcPr>
          <w:p w14:paraId="227B4F6C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20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6FA2B554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18 points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50134236" w14:textId="77777777" w:rsidR="002369D8" w:rsidRPr="00B965C1" w:rsidRDefault="002369D8" w:rsidP="001E284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13</w:t>
            </w:r>
            <w:r w:rsidRPr="00B965C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points and below</w:t>
            </w:r>
          </w:p>
        </w:tc>
      </w:tr>
      <w:tr w:rsidR="002369D8" w:rsidRPr="00B965C1" w14:paraId="1A753D06" w14:textId="77777777" w:rsidTr="001E2840">
        <w:trPr>
          <w:trHeight w:val="179"/>
        </w:trPr>
        <w:tc>
          <w:tcPr>
            <w:tcW w:w="14557" w:type="dxa"/>
            <w:gridSpan w:val="5"/>
          </w:tcPr>
          <w:p w14:paraId="661E8DB8" w14:textId="77777777" w:rsidR="002369D8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  <w:r w:rsidRPr="00AE1459"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  <w:t>OVERALL EFFECTIVENESS COMMENTS:</w:t>
            </w:r>
          </w:p>
          <w:p w14:paraId="3D2FC800" w14:textId="77777777" w:rsidR="002369D8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</w:p>
          <w:p w14:paraId="6D188103" w14:textId="77777777" w:rsidR="002369D8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</w:p>
          <w:p w14:paraId="601A4833" w14:textId="77777777" w:rsidR="002369D8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</w:p>
          <w:p w14:paraId="6B50ACF5" w14:textId="77777777" w:rsidR="002369D8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</w:p>
          <w:p w14:paraId="11082A71" w14:textId="77777777" w:rsidR="002369D8" w:rsidRDefault="002369D8" w:rsidP="001E2840">
            <w:pPr>
              <w:rPr>
                <w:rFonts w:asciiTheme="majorBidi" w:hAnsiTheme="majorBidi" w:cstheme="majorBidi"/>
                <w:b/>
                <w:color w:val="C00000"/>
                <w:sz w:val="20"/>
                <w:szCs w:val="20"/>
              </w:rPr>
            </w:pPr>
          </w:p>
          <w:p w14:paraId="0150F936" w14:textId="77777777" w:rsidR="002369D8" w:rsidRPr="00B965C1" w:rsidRDefault="002369D8" w:rsidP="001E284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14:paraId="1EB2CFB2" w14:textId="77777777" w:rsidR="002369D8" w:rsidRDefault="002369D8" w:rsidP="002369D8">
      <w:pPr>
        <w:widowControl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14:paraId="4CD6ADB4" w14:textId="77777777" w:rsidR="002369D8" w:rsidRDefault="002369D8" w:rsidP="002369D8">
      <w:pPr>
        <w:widowControl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14:paraId="46886D32" w14:textId="77777777" w:rsidR="00B0273E" w:rsidRDefault="002369D8"/>
    <w:sectPr w:rsidR="00B0273E" w:rsidSect="002369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D8"/>
    <w:rsid w:val="002369D8"/>
    <w:rsid w:val="006C75EA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88832"/>
  <w15:chartTrackingRefBased/>
  <w15:docId w15:val="{4A50BB72-FC2C-AB40-850E-4217C0D3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9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1</cp:revision>
  <dcterms:created xsi:type="dcterms:W3CDTF">2022-05-04T19:44:00Z</dcterms:created>
  <dcterms:modified xsi:type="dcterms:W3CDTF">2022-05-04T19:45:00Z</dcterms:modified>
</cp:coreProperties>
</file>