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text" w:horzAnchor="margin" w:tblpX="-144" w:tblpY="104"/>
        <w:tblW w:w="13657" w:type="dxa"/>
        <w:tblLayout w:type="fixed"/>
        <w:tblLook w:val="04A0" w:firstRow="1" w:lastRow="0" w:firstColumn="1" w:lastColumn="0" w:noHBand="0" w:noVBand="1"/>
      </w:tblPr>
      <w:tblGrid>
        <w:gridCol w:w="1908"/>
        <w:gridCol w:w="2700"/>
        <w:gridCol w:w="9049"/>
      </w:tblGrid>
      <w:tr w:rsidR="00F71D75" w:rsidRPr="005E6E02" w14:paraId="11B91CD8" w14:textId="77777777" w:rsidTr="003F61F5">
        <w:trPr>
          <w:trHeight w:val="79"/>
        </w:trPr>
        <w:tc>
          <w:tcPr>
            <w:tcW w:w="13657" w:type="dxa"/>
            <w:gridSpan w:val="3"/>
            <w:tcBorders>
              <w:left w:val="single" w:sz="4" w:space="0" w:color="auto"/>
              <w:right w:val="single" w:sz="4" w:space="0" w:color="auto"/>
            </w:tcBorders>
            <w:shd w:val="clear" w:color="auto" w:fill="F2F2F2" w:themeFill="background1" w:themeFillShade="F2"/>
          </w:tcPr>
          <w:p w14:paraId="5EE91078" w14:textId="41052876" w:rsidR="00F71D75" w:rsidRDefault="00F71D75" w:rsidP="00F71D75">
            <w:pPr>
              <w:jc w:val="center"/>
              <w:rPr>
                <w:rFonts w:ascii="Arial Unicode MS" w:eastAsia="Arial Unicode MS" w:hAnsi="Arial Unicode MS" w:cs="Arial Unicode MS"/>
                <w:b/>
                <w:lang w:eastAsia="ja-JP"/>
              </w:rPr>
            </w:pPr>
            <w:r>
              <w:rPr>
                <w:rFonts w:ascii="Arial Unicode MS" w:eastAsia="Arial Unicode MS" w:hAnsi="Arial Unicode MS" w:cs="Arial Unicode MS"/>
                <w:b/>
                <w:lang w:eastAsia="ja-JP"/>
              </w:rPr>
              <w:t>Contextual Study-Session 1</w:t>
            </w:r>
          </w:p>
          <w:p w14:paraId="7DEE0098" w14:textId="0FD86BE6" w:rsidR="00F71D75" w:rsidRDefault="004D48A2" w:rsidP="00F71D75">
            <w:pPr>
              <w:jc w:val="center"/>
              <w:rPr>
                <w:rFonts w:ascii="Arial Unicode MS" w:eastAsia="Arial Unicode MS" w:hAnsi="Arial Unicode MS" w:cs="Arial Unicode MS"/>
                <w:b/>
                <w:lang w:eastAsia="ja-JP"/>
              </w:rPr>
            </w:pPr>
            <w:r>
              <w:rPr>
                <w:rFonts w:ascii="Arial Unicode MS" w:eastAsia="Arial Unicode MS" w:hAnsi="Arial Unicode MS" w:cs="Arial Unicode MS"/>
                <w:b/>
                <w:lang w:eastAsia="ja-JP"/>
              </w:rPr>
              <w:t>Winter 2022</w:t>
            </w:r>
          </w:p>
          <w:p w14:paraId="10872A23" w14:textId="549C752F" w:rsidR="00F71D75" w:rsidRPr="00F71D75" w:rsidRDefault="00F71D75" w:rsidP="00F71D75">
            <w:pPr>
              <w:jc w:val="center"/>
              <w:rPr>
                <w:rFonts w:ascii="Arial Unicode MS" w:eastAsia="Arial Unicode MS" w:hAnsi="Arial Unicode MS" w:cs="Arial Unicode MS"/>
                <w:b/>
                <w:color w:val="C00000"/>
                <w:lang w:eastAsia="ja-JP"/>
              </w:rPr>
            </w:pPr>
            <w:r w:rsidRPr="00F71D75">
              <w:rPr>
                <w:rFonts w:ascii="Arial Unicode MS" w:eastAsia="Arial Unicode MS" w:hAnsi="Arial Unicode MS" w:cs="Arial Unicode MS"/>
                <w:b/>
                <w:color w:val="C00000"/>
                <w:lang w:eastAsia="ja-JP"/>
              </w:rPr>
              <w:t>(Bullet your responses in Arial 10 font. Do not use bold print.)</w:t>
            </w:r>
          </w:p>
          <w:p w14:paraId="585A0D32" w14:textId="7F209B78" w:rsidR="00F71D75" w:rsidRDefault="00F71D75" w:rsidP="00F71D75">
            <w:pPr>
              <w:rPr>
                <w:rFonts w:ascii="Arial Unicode MS" w:eastAsia="Arial Unicode MS" w:hAnsi="Arial Unicode MS" w:cs="Arial Unicode MS"/>
                <w:b/>
                <w:lang w:eastAsia="ja-JP"/>
              </w:rPr>
            </w:pPr>
            <w:r>
              <w:rPr>
                <w:rFonts w:ascii="Arial Unicode MS" w:eastAsia="Arial Unicode MS" w:hAnsi="Arial Unicode MS" w:cs="Arial Unicode MS"/>
                <w:b/>
                <w:lang w:eastAsia="ja-JP"/>
              </w:rPr>
              <w:t>Name/Date</w:t>
            </w:r>
          </w:p>
        </w:tc>
      </w:tr>
      <w:tr w:rsidR="00DE3E5B" w:rsidRPr="005E6E02" w14:paraId="5930D1B6" w14:textId="77777777" w:rsidTr="003F61F5">
        <w:trPr>
          <w:trHeight w:val="79"/>
        </w:trPr>
        <w:tc>
          <w:tcPr>
            <w:tcW w:w="13657" w:type="dxa"/>
            <w:gridSpan w:val="3"/>
            <w:tcBorders>
              <w:left w:val="single" w:sz="4" w:space="0" w:color="auto"/>
              <w:right w:val="single" w:sz="4" w:space="0" w:color="auto"/>
            </w:tcBorders>
            <w:shd w:val="clear" w:color="auto" w:fill="F2F2F2" w:themeFill="background1" w:themeFillShade="F2"/>
          </w:tcPr>
          <w:p w14:paraId="4B2EFABC" w14:textId="77777777" w:rsidR="006065AB" w:rsidRPr="0027631C" w:rsidRDefault="006065AB" w:rsidP="006065AB">
            <w:pPr>
              <w:rPr>
                <w:rFonts w:ascii="Arial Unicode MS" w:eastAsia="Arial Unicode MS" w:hAnsi="Arial Unicode MS" w:cs="Arial Unicode MS"/>
                <w:b/>
                <w:color w:val="000000" w:themeColor="text1"/>
                <w:sz w:val="24"/>
                <w:szCs w:val="24"/>
              </w:rPr>
            </w:pPr>
            <w:r w:rsidRPr="0027631C">
              <w:rPr>
                <w:rFonts w:ascii="Arial Unicode MS" w:eastAsia="Arial Unicode MS" w:hAnsi="Arial Unicode MS" w:cs="Arial Unicode MS"/>
                <w:b/>
                <w:color w:val="000000" w:themeColor="text1"/>
                <w:sz w:val="24"/>
                <w:szCs w:val="24"/>
              </w:rPr>
              <w:t>Verse (Heb 12:1-2)</w:t>
            </w:r>
          </w:p>
          <w:p w14:paraId="6455D73D" w14:textId="77777777" w:rsidR="006065AB" w:rsidRPr="00A248C7" w:rsidRDefault="006065AB" w:rsidP="006065AB">
            <w:pPr>
              <w:rPr>
                <w:rFonts w:ascii="Arial Unicode MS" w:eastAsia="Arial Unicode MS" w:hAnsi="Arial Unicode MS" w:cs="Arial Unicode MS"/>
                <w:color w:val="000000" w:themeColor="text1"/>
              </w:rPr>
            </w:pPr>
            <w:r w:rsidRPr="00A248C7">
              <w:rPr>
                <w:rFonts w:ascii="Arial Unicode MS" w:eastAsia="Arial Unicode MS" w:hAnsi="Arial Unicode MS" w:cs="Arial Unicode MS"/>
                <w:color w:val="000000" w:themeColor="text1"/>
              </w:rPr>
              <w:t>“</w:t>
            </w:r>
            <w:r w:rsidRPr="00A248C7">
              <w:rPr>
                <w:rFonts w:ascii="Arial Unicode MS" w:eastAsia="Arial Unicode MS" w:hAnsi="Arial Unicode MS" w:cs="Arial Unicode MS"/>
                <w:color w:val="000000" w:themeColor="text1"/>
                <w:vertAlign w:val="superscript"/>
              </w:rPr>
              <w:t>1</w:t>
            </w:r>
            <w:r w:rsidRPr="00A248C7">
              <w:rPr>
                <w:rFonts w:ascii="Arial Unicode MS" w:eastAsia="Arial Unicode MS" w:hAnsi="Arial Unicode MS" w:cs="Arial Unicode MS"/>
                <w:color w:val="000000" w:themeColor="text1"/>
              </w:rPr>
              <w:t xml:space="preserve">Therefore we also, since we are surrounded by so great a cloud of witnesses, </w:t>
            </w:r>
            <w:r w:rsidRPr="00A248C7">
              <w:rPr>
                <w:rFonts w:ascii="Arial Unicode MS" w:eastAsia="Arial Unicode MS" w:hAnsi="Arial Unicode MS" w:cs="Arial Unicode MS"/>
                <w:color w:val="000000" w:themeColor="text1"/>
                <w:u w:val="single"/>
              </w:rPr>
              <w:t>let us lay aside every weight, and the sin which so easily ensnares us, and let us run with endurance the race that is set before us</w:t>
            </w:r>
            <w:r w:rsidRPr="00A248C7">
              <w:rPr>
                <w:rFonts w:ascii="Arial Unicode MS" w:eastAsia="Arial Unicode MS" w:hAnsi="Arial Unicode MS" w:cs="Arial Unicode MS"/>
                <w:color w:val="000000" w:themeColor="text1"/>
              </w:rPr>
              <w:t>,</w:t>
            </w:r>
          </w:p>
          <w:p w14:paraId="40BE2226" w14:textId="67E73EB6" w:rsidR="00DE3E5B" w:rsidRPr="00C959A2" w:rsidRDefault="006065AB" w:rsidP="003F61F5">
            <w:pPr>
              <w:rPr>
                <w:rFonts w:ascii="Arial Unicode MS" w:eastAsia="Arial Unicode MS" w:hAnsi="Arial Unicode MS" w:cs="Arial Unicode MS"/>
                <w:b/>
                <w:lang w:eastAsia="ja-JP"/>
              </w:rPr>
            </w:pPr>
            <w:r w:rsidRPr="00A248C7">
              <w:rPr>
                <w:rFonts w:ascii="Arial Unicode MS" w:eastAsia="Arial Unicode MS" w:hAnsi="Arial Unicode MS" w:cs="Arial Unicode MS"/>
                <w:color w:val="000000" w:themeColor="text1"/>
              </w:rPr>
              <w:t xml:space="preserve"> </w:t>
            </w:r>
            <w:r w:rsidRPr="00A248C7">
              <w:rPr>
                <w:rFonts w:ascii="Arial Unicode MS" w:eastAsia="Arial Unicode MS" w:hAnsi="Arial Unicode MS" w:cs="Arial Unicode MS"/>
                <w:color w:val="000000" w:themeColor="text1"/>
                <w:vertAlign w:val="superscript"/>
              </w:rPr>
              <w:t>2</w:t>
            </w:r>
            <w:r w:rsidRPr="00A248C7">
              <w:rPr>
                <w:rFonts w:ascii="Arial Unicode MS" w:eastAsia="Arial Unicode MS" w:hAnsi="Arial Unicode MS" w:cs="Arial Unicode MS"/>
                <w:color w:val="000000" w:themeColor="text1"/>
              </w:rPr>
              <w:t xml:space="preserve"> looking unto Jesus, the author and finisher of our faith, who for the joy that was set before Him endured the cross, despising the shame, and has sat down at the right hand of the throne of God.”</w:t>
            </w:r>
          </w:p>
        </w:tc>
      </w:tr>
      <w:tr w:rsidR="00DE3E5B" w:rsidRPr="005E6E02" w14:paraId="5FE5B00E" w14:textId="77777777" w:rsidTr="003F61F5">
        <w:trPr>
          <w:trHeight w:val="79"/>
        </w:trPr>
        <w:tc>
          <w:tcPr>
            <w:tcW w:w="1908" w:type="dxa"/>
            <w:tcBorders>
              <w:left w:val="single" w:sz="4" w:space="0" w:color="auto"/>
            </w:tcBorders>
            <w:shd w:val="clear" w:color="auto" w:fill="BFBFBF" w:themeFill="background1" w:themeFillShade="BF"/>
          </w:tcPr>
          <w:p w14:paraId="40EA1F04" w14:textId="77777777" w:rsidR="00DE3E5B" w:rsidRDefault="00DE3E5B" w:rsidP="003F61F5">
            <w:pPr>
              <w:rPr>
                <w:rFonts w:ascii="Arial Unicode MS" w:eastAsia="Arial Unicode MS" w:hAnsi="Arial Unicode MS" w:cs="Arial Unicode MS"/>
                <w:b/>
                <w:lang w:eastAsia="ja-JP"/>
              </w:rPr>
            </w:pPr>
            <w:r>
              <w:rPr>
                <w:rFonts w:ascii="Arial Unicode MS" w:eastAsia="Arial Unicode MS" w:hAnsi="Arial Unicode MS" w:cs="Arial Unicode MS"/>
                <w:b/>
                <w:lang w:eastAsia="ja-JP"/>
              </w:rPr>
              <w:t>Word</w:t>
            </w:r>
          </w:p>
          <w:p w14:paraId="70B4A581" w14:textId="77777777" w:rsidR="00DE3E5B" w:rsidRDefault="00DE3E5B" w:rsidP="003F61F5">
            <w:pPr>
              <w:rPr>
                <w:rFonts w:ascii="Arial Unicode MS" w:eastAsia="Arial Unicode MS" w:hAnsi="Arial Unicode MS" w:cs="Arial Unicode MS"/>
                <w:b/>
                <w:lang w:eastAsia="ja-JP"/>
              </w:rPr>
            </w:pPr>
            <w:r>
              <w:rPr>
                <w:rFonts w:ascii="Arial Unicode MS" w:eastAsia="Arial Unicode MS" w:hAnsi="Arial Unicode MS" w:cs="Arial Unicode MS"/>
                <w:b/>
                <w:lang w:eastAsia="ja-JP"/>
              </w:rPr>
              <w:t>Strong #</w:t>
            </w:r>
          </w:p>
          <w:p w14:paraId="5D3E49E3" w14:textId="77777777" w:rsidR="00DE3E5B" w:rsidRDefault="00DE3E5B" w:rsidP="003F61F5">
            <w:pPr>
              <w:rPr>
                <w:rFonts w:ascii="Arial Unicode MS" w:eastAsia="Arial Unicode MS" w:hAnsi="Arial Unicode MS" w:cs="Arial Unicode MS"/>
                <w:lang w:eastAsia="ja-JP"/>
              </w:rPr>
            </w:pPr>
            <w:r>
              <w:rPr>
                <w:rFonts w:ascii="Arial Unicode MS" w:eastAsia="Arial Unicode MS" w:hAnsi="Arial Unicode MS" w:cs="Arial Unicode MS"/>
                <w:b/>
                <w:lang w:eastAsia="ja-JP"/>
              </w:rPr>
              <w:t>Transliteration</w:t>
            </w:r>
          </w:p>
        </w:tc>
        <w:tc>
          <w:tcPr>
            <w:tcW w:w="2700" w:type="dxa"/>
            <w:tcBorders>
              <w:bottom w:val="dashSmallGap" w:sz="4" w:space="0" w:color="auto"/>
            </w:tcBorders>
            <w:shd w:val="clear" w:color="auto" w:fill="BFBFBF" w:themeFill="background1" w:themeFillShade="BF"/>
          </w:tcPr>
          <w:p w14:paraId="39A56567" w14:textId="77777777" w:rsidR="00DE3E5B" w:rsidRPr="00BE1B75" w:rsidRDefault="00DE3E5B" w:rsidP="003F61F5">
            <w:pPr>
              <w:rPr>
                <w:rFonts w:ascii="Arial Unicode MS" w:eastAsia="Arial Unicode MS" w:hAnsi="Arial Unicode MS" w:cs="Arial Unicode MS"/>
                <w:lang w:eastAsia="ja-JP"/>
              </w:rPr>
            </w:pPr>
            <w:r w:rsidRPr="00BE1B75">
              <w:rPr>
                <w:rFonts w:ascii="Arial Unicode MS" w:eastAsia="Arial Unicode MS" w:hAnsi="Arial Unicode MS" w:cs="Arial Unicode MS"/>
                <w:b/>
                <w:lang w:eastAsia="ja-JP"/>
              </w:rPr>
              <w:t xml:space="preserve">Gloss Definitions </w:t>
            </w:r>
          </w:p>
        </w:tc>
        <w:tc>
          <w:tcPr>
            <w:tcW w:w="9049" w:type="dxa"/>
            <w:tcBorders>
              <w:bottom w:val="dashSmallGap" w:sz="4" w:space="0" w:color="auto"/>
              <w:right w:val="single" w:sz="4" w:space="0" w:color="auto"/>
            </w:tcBorders>
            <w:shd w:val="clear" w:color="auto" w:fill="BFBFBF" w:themeFill="background1" w:themeFillShade="BF"/>
          </w:tcPr>
          <w:p w14:paraId="192FF564" w14:textId="77777777" w:rsidR="00DE3E5B" w:rsidRPr="00015029" w:rsidRDefault="00DE3E5B" w:rsidP="003F61F5">
            <w:pPr>
              <w:rPr>
                <w:rFonts w:ascii="Arial Unicode MS" w:eastAsia="Arial Unicode MS" w:hAnsi="Arial Unicode MS" w:cs="Arial Unicode MS"/>
                <w:b/>
              </w:rPr>
            </w:pPr>
            <w:r>
              <w:rPr>
                <w:rFonts w:ascii="Arial Unicode MS" w:eastAsia="Arial Unicode MS" w:hAnsi="Arial Unicode MS" w:cs="Arial Unicode MS"/>
                <w:b/>
              </w:rPr>
              <w:t>Context Definition</w:t>
            </w:r>
          </w:p>
        </w:tc>
      </w:tr>
      <w:tr w:rsidR="00DE3E5B" w:rsidRPr="005E6E02" w14:paraId="6280E9A1" w14:textId="77777777" w:rsidTr="00DB538F">
        <w:trPr>
          <w:trHeight w:val="837"/>
        </w:trPr>
        <w:tc>
          <w:tcPr>
            <w:tcW w:w="1908" w:type="dxa"/>
            <w:tcBorders>
              <w:left w:val="single" w:sz="4" w:space="0" w:color="auto"/>
              <w:bottom w:val="single" w:sz="4" w:space="0" w:color="auto"/>
            </w:tcBorders>
          </w:tcPr>
          <w:p w14:paraId="55A651B5" w14:textId="1DEE4448" w:rsidR="00DE3E5B" w:rsidRPr="006065AB" w:rsidRDefault="006065AB" w:rsidP="003F61F5">
            <w:pPr>
              <w:rPr>
                <w:rFonts w:ascii="Arial Unicode MS" w:eastAsia="Arial Unicode MS" w:hAnsi="Arial Unicode MS" w:cs="Arial Unicode MS"/>
                <w:b/>
                <w:bCs/>
                <w:lang w:eastAsia="ja-JP"/>
              </w:rPr>
            </w:pPr>
            <w:r w:rsidRPr="006065AB">
              <w:rPr>
                <w:rFonts w:ascii="Arial Unicode MS" w:eastAsia="Arial Unicode MS" w:hAnsi="Arial Unicode MS" w:cs="Arial Unicode MS"/>
                <w:b/>
                <w:bCs/>
                <w:lang w:eastAsia="ja-JP"/>
              </w:rPr>
              <w:t>Sins</w:t>
            </w:r>
          </w:p>
          <w:p w14:paraId="68997D98" w14:textId="77777777" w:rsidR="00DE3E5B" w:rsidRPr="005E6E02" w:rsidRDefault="00DE3E5B" w:rsidP="003F61F5">
            <w:pPr>
              <w:rPr>
                <w:rFonts w:ascii="Arial Unicode MS" w:eastAsia="Arial Unicode MS" w:hAnsi="Arial Unicode MS" w:cs="Arial Unicode MS"/>
                <w:lang w:eastAsia="ja-JP"/>
              </w:rPr>
            </w:pPr>
          </w:p>
        </w:tc>
        <w:tc>
          <w:tcPr>
            <w:tcW w:w="2700" w:type="dxa"/>
            <w:tcBorders>
              <w:top w:val="dashSmallGap" w:sz="4" w:space="0" w:color="auto"/>
              <w:bottom w:val="single" w:sz="4" w:space="0" w:color="auto"/>
            </w:tcBorders>
          </w:tcPr>
          <w:p w14:paraId="63741F30" w14:textId="77777777" w:rsidR="00DE3E5B" w:rsidRPr="005E6E02" w:rsidRDefault="00DE3E5B" w:rsidP="003F61F5">
            <w:pPr>
              <w:rPr>
                <w:rFonts w:ascii="Arial Unicode MS" w:eastAsia="Arial Unicode MS" w:hAnsi="Arial Unicode MS" w:cs="Arial Unicode MS"/>
                <w:lang w:eastAsia="ja-JP"/>
              </w:rPr>
            </w:pPr>
          </w:p>
        </w:tc>
        <w:tc>
          <w:tcPr>
            <w:tcW w:w="9049" w:type="dxa"/>
            <w:tcBorders>
              <w:top w:val="dashSmallGap" w:sz="4" w:space="0" w:color="auto"/>
              <w:bottom w:val="single" w:sz="4" w:space="0" w:color="auto"/>
              <w:right w:val="single" w:sz="4" w:space="0" w:color="auto"/>
            </w:tcBorders>
          </w:tcPr>
          <w:p w14:paraId="78DD4EA6"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Behind the Text</w:t>
            </w:r>
          </w:p>
          <w:p w14:paraId="5D1F2AD1" w14:textId="77777777" w:rsidR="00DE3E5B" w:rsidRPr="001B0499" w:rsidRDefault="00DE3E5B" w:rsidP="003F61F5">
            <w:pPr>
              <w:rPr>
                <w:rFonts w:ascii="Arial Unicode MS" w:eastAsia="Arial Unicode MS" w:hAnsi="Arial Unicode MS" w:cs="Arial Unicode MS"/>
              </w:rPr>
            </w:pPr>
          </w:p>
          <w:p w14:paraId="0FBA7F27" w14:textId="77777777" w:rsidR="00DE3E5B" w:rsidRDefault="00DE3E5B" w:rsidP="003F61F5">
            <w:pPr>
              <w:rPr>
                <w:rFonts w:ascii="Arial Unicode MS" w:eastAsia="Arial Unicode MS" w:hAnsi="Arial Unicode MS" w:cs="Arial Unicode MS"/>
                <w:b/>
                <w:bCs/>
              </w:rPr>
            </w:pPr>
            <w:r>
              <w:rPr>
                <w:rFonts w:ascii="Arial Unicode MS" w:eastAsia="Arial Unicode MS" w:hAnsi="Arial Unicode MS" w:cs="Arial Unicode MS"/>
                <w:b/>
                <w:bCs/>
              </w:rPr>
              <w:t>Within the Text</w:t>
            </w:r>
          </w:p>
          <w:p w14:paraId="00ACABE0" w14:textId="77777777" w:rsidR="00DE3E5B" w:rsidRPr="001B0499" w:rsidRDefault="00DE3E5B" w:rsidP="003F61F5">
            <w:pPr>
              <w:rPr>
                <w:rFonts w:ascii="Arial Unicode MS" w:eastAsia="Arial Unicode MS" w:hAnsi="Arial Unicode MS" w:cs="Arial Unicode MS"/>
              </w:rPr>
            </w:pPr>
          </w:p>
          <w:p w14:paraId="7B4A6665"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Cross References</w:t>
            </w:r>
          </w:p>
          <w:p w14:paraId="4637B754" w14:textId="47A53C49" w:rsidR="00DB538F" w:rsidRPr="001B0499" w:rsidRDefault="00DB538F" w:rsidP="003F61F5">
            <w:pPr>
              <w:rPr>
                <w:rFonts w:ascii="Arial Unicode MS" w:eastAsia="Arial Unicode MS" w:hAnsi="Arial Unicode MS" w:cs="Arial Unicode MS"/>
                <w:b/>
                <w:bCs/>
              </w:rPr>
            </w:pPr>
          </w:p>
        </w:tc>
      </w:tr>
      <w:tr w:rsidR="006065AB" w:rsidRPr="005E6E02" w14:paraId="3701D455" w14:textId="77777777" w:rsidTr="009C2563">
        <w:trPr>
          <w:trHeight w:val="837"/>
        </w:trPr>
        <w:tc>
          <w:tcPr>
            <w:tcW w:w="13657" w:type="dxa"/>
            <w:gridSpan w:val="3"/>
            <w:tcBorders>
              <w:left w:val="single" w:sz="4" w:space="0" w:color="auto"/>
              <w:bottom w:val="single" w:sz="4" w:space="0" w:color="auto"/>
              <w:right w:val="single" w:sz="4" w:space="0" w:color="auto"/>
            </w:tcBorders>
          </w:tcPr>
          <w:p w14:paraId="793F74EB" w14:textId="77777777" w:rsidR="006065AB" w:rsidRDefault="006065AB" w:rsidP="006065AB">
            <w:pPr>
              <w:rPr>
                <w:rFonts w:ascii="Arial Unicode MS" w:eastAsia="Arial Unicode MS" w:hAnsi="Arial Unicode MS" w:cs="Arial Unicode MS"/>
                <w:b/>
                <w:bCs/>
              </w:rPr>
            </w:pPr>
            <w:r w:rsidRPr="00A061A0">
              <w:rPr>
                <w:rFonts w:ascii="Arial Unicode MS" w:eastAsia="Arial Unicode MS" w:hAnsi="Arial Unicode MS" w:cs="Arial Unicode MS"/>
                <w:b/>
                <w:bCs/>
              </w:rPr>
              <w:t>Four</w:t>
            </w:r>
            <w:r>
              <w:rPr>
                <w:rFonts w:ascii="Arial Unicode MS" w:eastAsia="Arial Unicode MS" w:hAnsi="Arial Unicode MS" w:cs="Arial Unicode MS"/>
                <w:b/>
                <w:bCs/>
              </w:rPr>
              <w:t>-</w:t>
            </w:r>
            <w:r w:rsidRPr="00A061A0">
              <w:rPr>
                <w:rFonts w:ascii="Arial Unicode MS" w:eastAsia="Arial Unicode MS" w:hAnsi="Arial Unicode MS" w:cs="Arial Unicode MS"/>
                <w:b/>
                <w:bCs/>
              </w:rPr>
              <w:t>Sentence Summary</w:t>
            </w:r>
          </w:p>
          <w:p w14:paraId="3A3B9441" w14:textId="77777777" w:rsidR="006065AB" w:rsidRDefault="006065AB" w:rsidP="003F61F5">
            <w:pPr>
              <w:rPr>
                <w:rFonts w:ascii="Arial Unicode MS" w:eastAsia="Arial Unicode MS" w:hAnsi="Arial Unicode MS" w:cs="Arial Unicode MS"/>
                <w:b/>
                <w:bCs/>
              </w:rPr>
            </w:pPr>
          </w:p>
          <w:p w14:paraId="69FF8E65" w14:textId="77777777" w:rsidR="006065AB" w:rsidRDefault="006065AB" w:rsidP="003F61F5">
            <w:pPr>
              <w:rPr>
                <w:rFonts w:ascii="Arial Unicode MS" w:eastAsia="Arial Unicode MS" w:hAnsi="Arial Unicode MS" w:cs="Arial Unicode MS"/>
                <w:b/>
                <w:bCs/>
              </w:rPr>
            </w:pPr>
          </w:p>
          <w:p w14:paraId="74471088" w14:textId="77777777" w:rsidR="006065AB" w:rsidRDefault="006065AB" w:rsidP="003F61F5">
            <w:pPr>
              <w:rPr>
                <w:rFonts w:ascii="Arial Unicode MS" w:eastAsia="Arial Unicode MS" w:hAnsi="Arial Unicode MS" w:cs="Arial Unicode MS"/>
                <w:b/>
                <w:bCs/>
              </w:rPr>
            </w:pPr>
          </w:p>
          <w:p w14:paraId="5454099E" w14:textId="0C0699CD" w:rsidR="006065AB" w:rsidRPr="00E8420C" w:rsidRDefault="006065AB" w:rsidP="003F61F5">
            <w:pPr>
              <w:rPr>
                <w:rFonts w:ascii="Arial Unicode MS" w:eastAsia="Arial Unicode MS" w:hAnsi="Arial Unicode MS" w:cs="Arial Unicode MS"/>
                <w:b/>
                <w:bCs/>
              </w:rPr>
            </w:pPr>
          </w:p>
        </w:tc>
      </w:tr>
      <w:tr w:rsidR="00DE3E5B" w:rsidRPr="005E6E02" w14:paraId="72B2B780" w14:textId="77777777" w:rsidTr="00DB538F">
        <w:trPr>
          <w:trHeight w:val="1427"/>
        </w:trPr>
        <w:tc>
          <w:tcPr>
            <w:tcW w:w="13657" w:type="dxa"/>
            <w:gridSpan w:val="3"/>
            <w:tcBorders>
              <w:left w:val="single" w:sz="4" w:space="0" w:color="auto"/>
              <w:bottom w:val="single" w:sz="4" w:space="0" w:color="auto"/>
              <w:right w:val="single" w:sz="4" w:space="0" w:color="auto"/>
            </w:tcBorders>
            <w:shd w:val="clear" w:color="auto" w:fill="FFFFFF" w:themeFill="background1"/>
          </w:tcPr>
          <w:p w14:paraId="6EB6B7B6" w14:textId="6552210C" w:rsidR="00DE3E5B" w:rsidRPr="00D4000A" w:rsidRDefault="00DE3E5B" w:rsidP="003F61F5">
            <w:pPr>
              <w:rPr>
                <w:rFonts w:ascii="Arial Unicode MS" w:eastAsia="Arial Unicode MS" w:hAnsi="Arial Unicode MS" w:cs="Arial Unicode MS"/>
                <w:b/>
                <w:color w:val="C00000"/>
                <w:lang w:eastAsia="ja-JP"/>
              </w:rPr>
            </w:pPr>
          </w:p>
        </w:tc>
      </w:tr>
      <w:tr w:rsidR="00DE3E5B" w:rsidRPr="005E6E02" w14:paraId="30955854" w14:textId="77777777" w:rsidTr="00DB538F">
        <w:trPr>
          <w:trHeight w:val="837"/>
        </w:trPr>
        <w:tc>
          <w:tcPr>
            <w:tcW w:w="1908" w:type="dxa"/>
            <w:tcBorders>
              <w:top w:val="single" w:sz="4" w:space="0" w:color="auto"/>
              <w:left w:val="single" w:sz="4" w:space="0" w:color="auto"/>
              <w:bottom w:val="single" w:sz="4" w:space="0" w:color="auto"/>
            </w:tcBorders>
          </w:tcPr>
          <w:p w14:paraId="4D36A967" w14:textId="40F420E6" w:rsidR="00DE3E5B" w:rsidRDefault="00DE3E5B" w:rsidP="003F61F5">
            <w:pPr>
              <w:rPr>
                <w:rFonts w:ascii="Arial Unicode MS" w:eastAsia="Arial Unicode MS" w:hAnsi="Arial Unicode MS" w:cs="Arial Unicode MS"/>
                <w:lang w:eastAsia="ja-JP"/>
              </w:rPr>
            </w:pPr>
          </w:p>
          <w:p w14:paraId="450DB0A8" w14:textId="77777777" w:rsidR="00DE3E5B" w:rsidRPr="00732C7C" w:rsidRDefault="00DE3E5B" w:rsidP="003F61F5">
            <w:pPr>
              <w:rPr>
                <w:rFonts w:ascii="Arial Unicode MS" w:eastAsia="Arial Unicode MS" w:hAnsi="Arial Unicode MS" w:cs="Arial Unicode MS"/>
                <w:i/>
                <w:vertAlign w:val="superscript"/>
                <w:lang w:eastAsia="ja-JP"/>
              </w:rPr>
            </w:pPr>
          </w:p>
        </w:tc>
        <w:tc>
          <w:tcPr>
            <w:tcW w:w="2700" w:type="dxa"/>
            <w:tcBorders>
              <w:top w:val="single" w:sz="4" w:space="0" w:color="auto"/>
              <w:bottom w:val="single" w:sz="4" w:space="0" w:color="auto"/>
            </w:tcBorders>
          </w:tcPr>
          <w:p w14:paraId="393EE783" w14:textId="77777777" w:rsidR="00DE3E5B" w:rsidRPr="00984997" w:rsidRDefault="00DE3E5B" w:rsidP="003F61F5">
            <w:pPr>
              <w:rPr>
                <w:rFonts w:ascii="Arial Unicode MS" w:eastAsia="Arial Unicode MS" w:hAnsi="Arial Unicode MS" w:cs="Arial Unicode MS"/>
                <w:lang w:eastAsia="ja-JP"/>
              </w:rPr>
            </w:pPr>
          </w:p>
        </w:tc>
        <w:tc>
          <w:tcPr>
            <w:tcW w:w="9049" w:type="dxa"/>
            <w:tcBorders>
              <w:top w:val="single" w:sz="4" w:space="0" w:color="auto"/>
              <w:bottom w:val="single" w:sz="4" w:space="0" w:color="auto"/>
              <w:right w:val="single" w:sz="4" w:space="0" w:color="auto"/>
            </w:tcBorders>
          </w:tcPr>
          <w:p w14:paraId="3D445532"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Behind the Text</w:t>
            </w:r>
          </w:p>
          <w:p w14:paraId="01853962" w14:textId="77777777" w:rsidR="00DE3E5B" w:rsidRPr="001B0499" w:rsidRDefault="00DE3E5B" w:rsidP="003F61F5">
            <w:pPr>
              <w:rPr>
                <w:rFonts w:ascii="Arial Unicode MS" w:eastAsia="Arial Unicode MS" w:hAnsi="Arial Unicode MS" w:cs="Arial Unicode MS"/>
              </w:rPr>
            </w:pPr>
          </w:p>
          <w:p w14:paraId="6EF70C63" w14:textId="77777777" w:rsidR="00DE3E5B" w:rsidRDefault="00DE3E5B" w:rsidP="003F61F5">
            <w:pPr>
              <w:rPr>
                <w:rFonts w:ascii="Arial Unicode MS" w:eastAsia="Arial Unicode MS" w:hAnsi="Arial Unicode MS" w:cs="Arial Unicode MS"/>
                <w:b/>
                <w:bCs/>
              </w:rPr>
            </w:pPr>
            <w:r>
              <w:rPr>
                <w:rFonts w:ascii="Arial Unicode MS" w:eastAsia="Arial Unicode MS" w:hAnsi="Arial Unicode MS" w:cs="Arial Unicode MS"/>
                <w:b/>
                <w:bCs/>
              </w:rPr>
              <w:t>Within the Text</w:t>
            </w:r>
          </w:p>
          <w:p w14:paraId="16A31D1E" w14:textId="77777777" w:rsidR="00DE3E5B" w:rsidRPr="001B0499" w:rsidRDefault="00DE3E5B" w:rsidP="003F61F5">
            <w:pPr>
              <w:rPr>
                <w:rFonts w:ascii="Arial Unicode MS" w:eastAsia="Arial Unicode MS" w:hAnsi="Arial Unicode MS" w:cs="Arial Unicode MS"/>
              </w:rPr>
            </w:pPr>
          </w:p>
          <w:p w14:paraId="0AA0BD2D"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Cross References</w:t>
            </w:r>
          </w:p>
          <w:p w14:paraId="53862071" w14:textId="77777777" w:rsidR="00DE3E5B" w:rsidRPr="00E8420C" w:rsidRDefault="00DE3E5B" w:rsidP="003F61F5">
            <w:pPr>
              <w:rPr>
                <w:rFonts w:ascii="Arial Unicode MS" w:eastAsia="Arial Unicode MS" w:hAnsi="Arial Unicode MS" w:cs="Arial Unicode MS"/>
                <w:b/>
                <w:bCs/>
              </w:rPr>
            </w:pPr>
          </w:p>
          <w:p w14:paraId="5B9778A0" w14:textId="77777777" w:rsidR="00DE3E5B" w:rsidRDefault="00DE3E5B" w:rsidP="003F61F5">
            <w:pPr>
              <w:rPr>
                <w:rFonts w:ascii="Arial Unicode MS" w:eastAsia="Arial Unicode MS" w:hAnsi="Arial Unicode MS" w:cs="Arial Unicode MS"/>
                <w:b/>
                <w:bCs/>
              </w:rPr>
            </w:pPr>
            <w:r w:rsidRPr="00A061A0">
              <w:rPr>
                <w:rFonts w:ascii="Arial Unicode MS" w:eastAsia="Arial Unicode MS" w:hAnsi="Arial Unicode MS" w:cs="Arial Unicode MS"/>
                <w:b/>
                <w:bCs/>
              </w:rPr>
              <w:t>Four</w:t>
            </w:r>
            <w:r>
              <w:rPr>
                <w:rFonts w:ascii="Arial Unicode MS" w:eastAsia="Arial Unicode MS" w:hAnsi="Arial Unicode MS" w:cs="Arial Unicode MS"/>
                <w:b/>
                <w:bCs/>
              </w:rPr>
              <w:t>-</w:t>
            </w:r>
            <w:r w:rsidRPr="00A061A0">
              <w:rPr>
                <w:rFonts w:ascii="Arial Unicode MS" w:eastAsia="Arial Unicode MS" w:hAnsi="Arial Unicode MS" w:cs="Arial Unicode MS"/>
                <w:b/>
                <w:bCs/>
              </w:rPr>
              <w:t>Sentence Summary</w:t>
            </w:r>
          </w:p>
          <w:p w14:paraId="5CFB6957" w14:textId="77777777" w:rsidR="00DE3E5B" w:rsidRDefault="00DE3E5B" w:rsidP="003F61F5">
            <w:pPr>
              <w:rPr>
                <w:rFonts w:ascii="Arial Unicode MS" w:eastAsia="Arial Unicode MS" w:hAnsi="Arial Unicode MS" w:cs="Arial Unicode MS"/>
                <w:b/>
                <w:bCs/>
              </w:rPr>
            </w:pPr>
          </w:p>
          <w:p w14:paraId="429A32A2" w14:textId="7E9A83E1" w:rsidR="00DB538F" w:rsidRPr="00A00D00" w:rsidRDefault="00DB538F" w:rsidP="00DB538F">
            <w:pPr>
              <w:rPr>
                <w:rFonts w:ascii="Arial Unicode MS" w:eastAsia="Arial Unicode MS" w:hAnsi="Arial Unicode MS" w:cs="Arial Unicode MS"/>
                <w:b/>
                <w:lang w:eastAsia="ja-JP"/>
              </w:rPr>
            </w:pPr>
          </w:p>
        </w:tc>
      </w:tr>
      <w:tr w:rsidR="00DE3E5B" w:rsidRPr="005E6E02" w14:paraId="583F7D3A" w14:textId="77777777" w:rsidTr="00DB538F">
        <w:trPr>
          <w:trHeight w:val="837"/>
        </w:trPr>
        <w:tc>
          <w:tcPr>
            <w:tcW w:w="13657" w:type="dxa"/>
            <w:gridSpan w:val="3"/>
            <w:tcBorders>
              <w:left w:val="single" w:sz="4" w:space="0" w:color="auto"/>
              <w:right w:val="single" w:sz="4" w:space="0" w:color="auto"/>
            </w:tcBorders>
            <w:shd w:val="clear" w:color="auto" w:fill="F2F2F2" w:themeFill="background1" w:themeFillShade="F2"/>
          </w:tcPr>
          <w:p w14:paraId="6C6A626F" w14:textId="77777777" w:rsidR="00DE3E5B" w:rsidRPr="00C30A69" w:rsidRDefault="00DE3E5B" w:rsidP="003F61F5">
            <w:pPr>
              <w:rPr>
                <w:rFonts w:ascii="Arial Unicode MS" w:eastAsia="Arial Unicode MS" w:hAnsi="Arial Unicode MS" w:cs="Arial Unicode MS"/>
                <w:b/>
                <w:lang w:eastAsia="ja-JP"/>
              </w:rPr>
            </w:pPr>
            <w:r w:rsidRPr="00C30A69">
              <w:rPr>
                <w:rFonts w:ascii="Arial Unicode MS" w:eastAsia="Arial Unicode MS" w:hAnsi="Arial Unicode MS" w:cs="Arial Unicode MS"/>
                <w:b/>
                <w:lang w:eastAsia="ja-JP"/>
              </w:rPr>
              <w:t>James 1:4</w:t>
            </w:r>
          </w:p>
          <w:p w14:paraId="484F26F2" w14:textId="77777777" w:rsidR="00DE3E5B" w:rsidRDefault="00DE3E5B" w:rsidP="003F61F5">
            <w:pPr>
              <w:rPr>
                <w:rFonts w:ascii="Arial Unicode MS" w:eastAsia="Arial Unicode MS" w:hAnsi="Arial Unicode MS" w:cs="Arial Unicode MS"/>
                <w:b/>
                <w:lang w:eastAsia="ja-JP"/>
              </w:rPr>
            </w:pPr>
            <w:r w:rsidRPr="00C30A69">
              <w:rPr>
                <w:rFonts w:ascii="Arial Unicode MS" w:eastAsia="Arial Unicode MS" w:hAnsi="Arial Unicode MS" w:cs="Arial Unicode MS"/>
                <w:b/>
                <w:vertAlign w:val="superscript"/>
                <w:lang w:eastAsia="ja-JP"/>
              </w:rPr>
              <w:t> </w:t>
            </w:r>
            <w:r w:rsidRPr="00C30A69">
              <w:rPr>
                <w:rFonts w:ascii="Arial Unicode MS" w:eastAsia="Arial Unicode MS" w:hAnsi="Arial Unicode MS" w:cs="Arial Unicode MS"/>
                <w:b/>
                <w:lang w:eastAsia="ja-JP"/>
              </w:rPr>
              <w:t xml:space="preserve">But let patience have her </w:t>
            </w:r>
            <w:r w:rsidRPr="00C30A69">
              <w:rPr>
                <w:rFonts w:ascii="Arial Unicode MS" w:eastAsia="Arial Unicode MS" w:hAnsi="Arial Unicode MS" w:cs="Arial Unicode MS"/>
                <w:b/>
                <w:highlight w:val="yellow"/>
                <w:lang w:eastAsia="ja-JP"/>
              </w:rPr>
              <w:t>perfect work</w:t>
            </w:r>
            <w:r w:rsidRPr="00C30A69">
              <w:rPr>
                <w:rFonts w:ascii="Arial Unicode MS" w:eastAsia="Arial Unicode MS" w:hAnsi="Arial Unicode MS" w:cs="Arial Unicode MS"/>
                <w:b/>
                <w:lang w:eastAsia="ja-JP"/>
              </w:rPr>
              <w:t xml:space="preserve">, that ye may be </w:t>
            </w:r>
            <w:r w:rsidRPr="00DD6655">
              <w:rPr>
                <w:rFonts w:ascii="Arial Unicode MS" w:eastAsia="Arial Unicode MS" w:hAnsi="Arial Unicode MS" w:cs="Arial Unicode MS"/>
                <w:b/>
                <w:lang w:eastAsia="ja-JP"/>
              </w:rPr>
              <w:t>perfect</w:t>
            </w:r>
            <w:r w:rsidRPr="00C30A69">
              <w:rPr>
                <w:rFonts w:ascii="Arial Unicode MS" w:eastAsia="Arial Unicode MS" w:hAnsi="Arial Unicode MS" w:cs="Arial Unicode MS"/>
                <w:b/>
                <w:lang w:eastAsia="ja-JP"/>
              </w:rPr>
              <w:t xml:space="preserve"> and entire, </w:t>
            </w:r>
            <w:r w:rsidRPr="002141FE">
              <w:rPr>
                <w:rFonts w:ascii="Arial Unicode MS" w:eastAsia="Arial Unicode MS" w:hAnsi="Arial Unicode MS" w:cs="Arial Unicode MS"/>
                <w:b/>
                <w:lang w:eastAsia="ja-JP"/>
              </w:rPr>
              <w:t>wanting nothing</w:t>
            </w:r>
            <w:r>
              <w:rPr>
                <w:rFonts w:ascii="Arial Unicode MS" w:eastAsia="Arial Unicode MS" w:hAnsi="Arial Unicode MS" w:cs="Arial Unicode MS"/>
                <w:b/>
                <w:lang w:eastAsia="ja-JP"/>
              </w:rPr>
              <w:t xml:space="preserve"> (KJV).</w:t>
            </w:r>
          </w:p>
          <w:p w14:paraId="1F95FE0A" w14:textId="77777777" w:rsidR="00DE3E5B" w:rsidRPr="00C30A69" w:rsidRDefault="00DE3E5B" w:rsidP="003F61F5">
            <w:pPr>
              <w:rPr>
                <w:rFonts w:ascii="Arial Unicode MS" w:eastAsia="Arial Unicode MS" w:hAnsi="Arial Unicode MS" w:cs="Arial Unicode MS"/>
                <w:b/>
                <w:lang w:eastAsia="ja-JP"/>
              </w:rPr>
            </w:pPr>
            <w:r w:rsidRPr="00D4000A">
              <w:rPr>
                <w:rFonts w:ascii="Arial Unicode MS" w:eastAsia="Arial Unicode MS" w:hAnsi="Arial Unicode MS" w:cs="Arial Unicode MS"/>
                <w:b/>
                <w:color w:val="C00000"/>
                <w:lang w:eastAsia="ja-JP"/>
              </w:rPr>
              <w:t>But let patience have its perfect work, that you may be perfect and complete, lacking nothing (NKJV).</w:t>
            </w:r>
          </w:p>
        </w:tc>
      </w:tr>
      <w:tr w:rsidR="00DE3E5B" w:rsidRPr="005E6E02" w14:paraId="62A8100F" w14:textId="77777777" w:rsidTr="00DB538F">
        <w:trPr>
          <w:trHeight w:val="70"/>
        </w:trPr>
        <w:tc>
          <w:tcPr>
            <w:tcW w:w="1908" w:type="dxa"/>
            <w:tcBorders>
              <w:top w:val="single" w:sz="4" w:space="0" w:color="auto"/>
              <w:left w:val="single" w:sz="4" w:space="0" w:color="auto"/>
            </w:tcBorders>
          </w:tcPr>
          <w:p w14:paraId="16B411BC" w14:textId="77777777" w:rsidR="00DE3E5B" w:rsidRDefault="00DE3E5B" w:rsidP="003F61F5">
            <w:pPr>
              <w:rPr>
                <w:rFonts w:ascii="Arial Unicode MS" w:eastAsia="Arial Unicode MS" w:hAnsi="Arial Unicode MS" w:cs="Arial Unicode MS"/>
                <w:lang w:eastAsia="ja-JP"/>
              </w:rPr>
            </w:pPr>
            <w:r w:rsidRPr="00984997">
              <w:rPr>
                <w:rFonts w:ascii="Arial Unicode MS" w:eastAsia="Arial Unicode MS" w:hAnsi="Arial Unicode MS" w:cs="Arial Unicode MS"/>
                <w:lang w:eastAsia="ja-JP"/>
              </w:rPr>
              <w:t xml:space="preserve">perfect </w:t>
            </w:r>
          </w:p>
          <w:p w14:paraId="15190FD9" w14:textId="77777777" w:rsidR="00DE3E5B" w:rsidRDefault="00DE3E5B" w:rsidP="003F61F5">
            <w:pPr>
              <w:rPr>
                <w:rFonts w:ascii="Arial Unicode MS" w:eastAsia="Arial Unicode MS" w:hAnsi="Arial Unicode MS" w:cs="Arial Unicode MS"/>
                <w:i/>
                <w:lang w:eastAsia="ja-JP"/>
              </w:rPr>
            </w:pPr>
          </w:p>
          <w:p w14:paraId="7D81B44C" w14:textId="77777777" w:rsidR="00DE3E5B" w:rsidRDefault="00DE3E5B" w:rsidP="003F61F5">
            <w:pPr>
              <w:rPr>
                <w:rFonts w:ascii="Arial Unicode MS" w:eastAsia="Arial Unicode MS" w:hAnsi="Arial Unicode MS" w:cs="Arial Unicode MS"/>
                <w:i/>
                <w:lang w:eastAsia="ja-JP"/>
              </w:rPr>
            </w:pPr>
            <w:r>
              <w:rPr>
                <w:rFonts w:ascii="Arial Unicode MS" w:eastAsia="Arial Unicode MS" w:hAnsi="Arial Unicode MS" w:cs="Arial Unicode MS"/>
                <w:i/>
                <w:lang w:eastAsia="ja-JP"/>
              </w:rPr>
              <w:t>work</w:t>
            </w:r>
          </w:p>
          <w:p w14:paraId="73EEB7D9" w14:textId="77777777" w:rsidR="00DE3E5B" w:rsidRPr="00732C7C" w:rsidRDefault="00DE3E5B" w:rsidP="003F61F5">
            <w:pPr>
              <w:rPr>
                <w:rFonts w:ascii="Arial Unicode MS" w:eastAsia="Arial Unicode MS" w:hAnsi="Arial Unicode MS" w:cs="Arial Unicode MS"/>
                <w:i/>
                <w:lang w:eastAsia="ja-JP"/>
              </w:rPr>
            </w:pPr>
          </w:p>
        </w:tc>
        <w:tc>
          <w:tcPr>
            <w:tcW w:w="2700" w:type="dxa"/>
            <w:tcBorders>
              <w:top w:val="single" w:sz="4" w:space="0" w:color="auto"/>
            </w:tcBorders>
          </w:tcPr>
          <w:p w14:paraId="281003EF" w14:textId="77777777" w:rsidR="00DE3E5B" w:rsidRPr="00984997" w:rsidRDefault="00DE3E5B" w:rsidP="003F61F5">
            <w:pPr>
              <w:rPr>
                <w:rFonts w:ascii="Arial Unicode MS" w:eastAsia="Arial Unicode MS" w:hAnsi="Arial Unicode MS" w:cs="Arial Unicode MS"/>
                <w:lang w:eastAsia="ja-JP"/>
              </w:rPr>
            </w:pPr>
          </w:p>
        </w:tc>
        <w:tc>
          <w:tcPr>
            <w:tcW w:w="9049" w:type="dxa"/>
            <w:tcBorders>
              <w:top w:val="single" w:sz="4" w:space="0" w:color="auto"/>
              <w:right w:val="single" w:sz="4" w:space="0" w:color="auto"/>
            </w:tcBorders>
          </w:tcPr>
          <w:p w14:paraId="0973A44C"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Behind the Text</w:t>
            </w:r>
          </w:p>
          <w:p w14:paraId="34729B20" w14:textId="77777777" w:rsidR="00DE3E5B" w:rsidRPr="001B0499" w:rsidRDefault="00DE3E5B" w:rsidP="003F61F5">
            <w:pPr>
              <w:rPr>
                <w:rFonts w:ascii="Arial Unicode MS" w:eastAsia="Arial Unicode MS" w:hAnsi="Arial Unicode MS" w:cs="Arial Unicode MS"/>
              </w:rPr>
            </w:pPr>
          </w:p>
          <w:p w14:paraId="2BB5F836" w14:textId="77777777" w:rsidR="00DE3E5B" w:rsidRDefault="00DE3E5B" w:rsidP="003F61F5">
            <w:pPr>
              <w:rPr>
                <w:rFonts w:ascii="Arial Unicode MS" w:eastAsia="Arial Unicode MS" w:hAnsi="Arial Unicode MS" w:cs="Arial Unicode MS"/>
                <w:b/>
                <w:bCs/>
              </w:rPr>
            </w:pPr>
            <w:r>
              <w:rPr>
                <w:rFonts w:ascii="Arial Unicode MS" w:eastAsia="Arial Unicode MS" w:hAnsi="Arial Unicode MS" w:cs="Arial Unicode MS"/>
                <w:b/>
                <w:bCs/>
              </w:rPr>
              <w:t>Within the Text</w:t>
            </w:r>
          </w:p>
          <w:p w14:paraId="7F00046F" w14:textId="77777777" w:rsidR="00DE3E5B" w:rsidRPr="001B0499" w:rsidRDefault="00DE3E5B" w:rsidP="003F61F5">
            <w:pPr>
              <w:rPr>
                <w:rFonts w:ascii="Arial Unicode MS" w:eastAsia="Arial Unicode MS" w:hAnsi="Arial Unicode MS" w:cs="Arial Unicode MS"/>
              </w:rPr>
            </w:pPr>
          </w:p>
          <w:p w14:paraId="3EB707D7" w14:textId="77777777" w:rsidR="00DE3E5B" w:rsidRDefault="00DE3E5B" w:rsidP="003F61F5">
            <w:pPr>
              <w:rPr>
                <w:rFonts w:ascii="Arial Unicode MS" w:eastAsia="Arial Unicode MS" w:hAnsi="Arial Unicode MS" w:cs="Arial Unicode MS"/>
                <w:b/>
                <w:bCs/>
              </w:rPr>
            </w:pPr>
            <w:r w:rsidRPr="00E8420C">
              <w:rPr>
                <w:rFonts w:ascii="Arial Unicode MS" w:eastAsia="Arial Unicode MS" w:hAnsi="Arial Unicode MS" w:cs="Arial Unicode MS"/>
                <w:b/>
                <w:bCs/>
              </w:rPr>
              <w:t>Cross References</w:t>
            </w:r>
          </w:p>
          <w:p w14:paraId="0EB4A424" w14:textId="77777777" w:rsidR="00DE3E5B" w:rsidRPr="00E8420C" w:rsidRDefault="00DE3E5B" w:rsidP="003F61F5">
            <w:pPr>
              <w:rPr>
                <w:rFonts w:ascii="Arial Unicode MS" w:eastAsia="Arial Unicode MS" w:hAnsi="Arial Unicode MS" w:cs="Arial Unicode MS"/>
                <w:b/>
                <w:bCs/>
              </w:rPr>
            </w:pPr>
          </w:p>
          <w:p w14:paraId="4309B52C" w14:textId="77777777" w:rsidR="00DE3E5B" w:rsidRDefault="00DE3E5B" w:rsidP="003F61F5">
            <w:pPr>
              <w:rPr>
                <w:rFonts w:ascii="Arial Unicode MS" w:eastAsia="Arial Unicode MS" w:hAnsi="Arial Unicode MS" w:cs="Arial Unicode MS"/>
                <w:b/>
                <w:bCs/>
              </w:rPr>
            </w:pPr>
            <w:r w:rsidRPr="00A061A0">
              <w:rPr>
                <w:rFonts w:ascii="Arial Unicode MS" w:eastAsia="Arial Unicode MS" w:hAnsi="Arial Unicode MS" w:cs="Arial Unicode MS"/>
                <w:b/>
                <w:bCs/>
              </w:rPr>
              <w:t>Four</w:t>
            </w:r>
            <w:r>
              <w:rPr>
                <w:rFonts w:ascii="Arial Unicode MS" w:eastAsia="Arial Unicode MS" w:hAnsi="Arial Unicode MS" w:cs="Arial Unicode MS"/>
                <w:b/>
                <w:bCs/>
              </w:rPr>
              <w:t>-</w:t>
            </w:r>
            <w:r w:rsidRPr="00A061A0">
              <w:rPr>
                <w:rFonts w:ascii="Arial Unicode MS" w:eastAsia="Arial Unicode MS" w:hAnsi="Arial Unicode MS" w:cs="Arial Unicode MS"/>
                <w:b/>
                <w:bCs/>
              </w:rPr>
              <w:t>Sentence Summary</w:t>
            </w:r>
          </w:p>
          <w:p w14:paraId="66782662" w14:textId="77777777" w:rsidR="00DE3E5B" w:rsidRDefault="00DE3E5B" w:rsidP="003F61F5">
            <w:pPr>
              <w:rPr>
                <w:rFonts w:ascii="Arial Unicode MS" w:eastAsia="Arial Unicode MS" w:hAnsi="Arial Unicode MS" w:cs="Arial Unicode MS"/>
                <w:b/>
                <w:bCs/>
              </w:rPr>
            </w:pPr>
          </w:p>
          <w:p w14:paraId="5303B80F" w14:textId="7650D7A6" w:rsidR="00DE3E5B" w:rsidRDefault="00DE3E5B" w:rsidP="00DE3E5B">
            <w:pPr>
              <w:rPr>
                <w:rFonts w:ascii="Arial Unicode MS" w:eastAsia="Arial Unicode MS" w:hAnsi="Arial Unicode MS" w:cs="Arial Unicode MS"/>
                <w:b/>
                <w:bCs/>
                <w:color w:val="000000" w:themeColor="text1"/>
              </w:rPr>
            </w:pPr>
          </w:p>
          <w:p w14:paraId="107E91B2" w14:textId="77777777" w:rsidR="00DE3E5B" w:rsidRPr="00A00D00" w:rsidRDefault="00DE3E5B" w:rsidP="00DB538F">
            <w:pPr>
              <w:rPr>
                <w:rFonts w:ascii="Arial Unicode MS" w:eastAsia="Arial Unicode MS" w:hAnsi="Arial Unicode MS" w:cs="Arial Unicode MS"/>
                <w:b/>
                <w:lang w:eastAsia="ja-JP"/>
              </w:rPr>
            </w:pPr>
          </w:p>
        </w:tc>
      </w:tr>
    </w:tbl>
    <w:p w14:paraId="5BA3569A" w14:textId="77777777" w:rsidR="00B0273E" w:rsidRDefault="00C959A2"/>
    <w:sectPr w:rsidR="00B0273E" w:rsidSect="00DE3E5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E5B"/>
    <w:rsid w:val="004D48A2"/>
    <w:rsid w:val="006065AB"/>
    <w:rsid w:val="006C75EA"/>
    <w:rsid w:val="00C959A2"/>
    <w:rsid w:val="00DB538F"/>
    <w:rsid w:val="00DE3E5B"/>
    <w:rsid w:val="00DE5690"/>
    <w:rsid w:val="00F7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F73C3"/>
  <w15:chartTrackingRefBased/>
  <w15:docId w15:val="{1E0B3219-54AF-4C4B-A307-A12CBB04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E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3E5B"/>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E3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Paron</dc:creator>
  <cp:keywords/>
  <dc:description/>
  <cp:lastModifiedBy>Jan Paron</cp:lastModifiedBy>
  <cp:revision>3</cp:revision>
  <dcterms:created xsi:type="dcterms:W3CDTF">2022-01-17T16:12:00Z</dcterms:created>
  <dcterms:modified xsi:type="dcterms:W3CDTF">2022-01-17T17:41:00Z</dcterms:modified>
</cp:coreProperties>
</file>